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F2" w:rsidRPr="00BA1845" w:rsidRDefault="001C2EF2" w:rsidP="001C2EF2">
      <w:pPr>
        <w:spacing w:after="0" w:line="24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  <w:r w:rsidRPr="00BA1845">
        <w:rPr>
          <w:rFonts w:ascii="TimesET" w:eastAsia="Times New Roman" w:hAnsi="TimesET" w:cs="Times New Roman"/>
          <w:noProof/>
          <w:sz w:val="24"/>
          <w:szCs w:val="20"/>
          <w:lang w:eastAsia="ru-RU"/>
        </w:rPr>
        <w:drawing>
          <wp:inline distT="0" distB="0" distL="0" distR="0" wp14:anchorId="3C97CCF2" wp14:editId="269E3748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F2" w:rsidRPr="00BA1845" w:rsidRDefault="001C2EF2" w:rsidP="001C2EF2">
      <w:pPr>
        <w:spacing w:after="0" w:line="240" w:lineRule="auto"/>
        <w:jc w:val="center"/>
        <w:rPr>
          <w:rFonts w:ascii="TimesET" w:eastAsia="Times New Roman" w:hAnsi="TimesET" w:cs="Times New Roman"/>
          <w:b/>
          <w:sz w:val="16"/>
          <w:szCs w:val="20"/>
          <w:lang w:eastAsia="ru-RU"/>
        </w:rPr>
      </w:pPr>
    </w:p>
    <w:p w:rsidR="001C2EF2" w:rsidRPr="00BA1845" w:rsidRDefault="001C2EF2" w:rsidP="001C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C2EF2" w:rsidRPr="00BA1845" w:rsidRDefault="001C2EF2" w:rsidP="001C2E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ГОРОДСКОГО ОКРУГА ДОМОДЕДОВО </w:t>
      </w:r>
    </w:p>
    <w:p w:rsidR="001C2EF2" w:rsidRPr="00BA1845" w:rsidRDefault="001C2EF2" w:rsidP="001C2E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МОСКОВСКОЙ ОБЛАСТИ</w:t>
      </w:r>
    </w:p>
    <w:p w:rsidR="001C2EF2" w:rsidRPr="00BA1845" w:rsidRDefault="001C2EF2" w:rsidP="001C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2EF2" w:rsidRPr="00BA1845" w:rsidRDefault="001C2EF2" w:rsidP="001C2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2EF2" w:rsidRPr="00BA1845" w:rsidRDefault="001C2EF2" w:rsidP="001C2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BA18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BA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2EF2" w:rsidRPr="00BA1845" w:rsidRDefault="001C2EF2" w:rsidP="00406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EF2" w:rsidRPr="00DF58C7" w:rsidRDefault="001C2EF2" w:rsidP="00406F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58C7" w:rsidRPr="00DF58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17.02.2017</w:t>
      </w:r>
      <w:r w:rsidR="0040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58C7" w:rsidRPr="00DF58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1-4/769</w:t>
      </w:r>
    </w:p>
    <w:p w:rsidR="001C2EF2" w:rsidRDefault="001C2EF2" w:rsidP="00406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F2" w:rsidRPr="003477FC" w:rsidRDefault="001C2EF2" w:rsidP="001C2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конкурса</w:t>
      </w:r>
    </w:p>
    <w:p w:rsidR="001C2EF2" w:rsidRPr="003477FC" w:rsidRDefault="00406FD0" w:rsidP="001C2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</w:t>
      </w:r>
      <w:r w:rsidR="001C2EF2"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3477FC"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C2EF2"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1C2EF2" w:rsidRPr="003477FC" w:rsidRDefault="00406FD0" w:rsidP="001C2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Домодедово</w:t>
      </w:r>
    </w:p>
    <w:p w:rsidR="001C2EF2" w:rsidRPr="003477FC" w:rsidRDefault="001C2EF2" w:rsidP="001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1C2EF2" w:rsidRPr="003477FC" w:rsidRDefault="001C2EF2" w:rsidP="001C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F2" w:rsidRPr="003477FC" w:rsidRDefault="001C2EF2" w:rsidP="001C2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347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3477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Домодедово Московской области</w:t>
      </w:r>
    </w:p>
    <w:p w:rsidR="001C2EF2" w:rsidRPr="003477FC" w:rsidRDefault="001C2EF2" w:rsidP="001C2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F2" w:rsidRPr="003477FC" w:rsidRDefault="001C2EF2" w:rsidP="001C2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ГОРОДСКОГО ОКРУГА РЕШИЛ:</w:t>
      </w:r>
      <w:r w:rsidRPr="00347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2EF2" w:rsidRPr="003477FC" w:rsidRDefault="001C2EF2" w:rsidP="001C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F2" w:rsidRPr="003477FC" w:rsidRDefault="001C2EF2" w:rsidP="001C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C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9" w:history="1">
        <w:r w:rsidRPr="003477FC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3477FC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</w:t>
      </w:r>
      <w:r w:rsidR="003477FC" w:rsidRPr="003477FC">
        <w:rPr>
          <w:rFonts w:ascii="Times New Roman" w:hAnsi="Times New Roman" w:cs="Times New Roman"/>
          <w:bCs/>
          <w:sz w:val="28"/>
          <w:szCs w:val="28"/>
        </w:rPr>
        <w:t>по отбору кандидатур на должность Главы</w:t>
      </w:r>
      <w:r w:rsidRPr="003477F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Домодедово Московской области (прилагается).</w:t>
      </w:r>
    </w:p>
    <w:p w:rsidR="001C2EF2" w:rsidRPr="003477FC" w:rsidRDefault="001C2EF2" w:rsidP="001C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C">
        <w:rPr>
          <w:rFonts w:ascii="Times New Roman" w:hAnsi="Times New Roman" w:cs="Times New Roman"/>
          <w:bCs/>
          <w:sz w:val="28"/>
          <w:szCs w:val="28"/>
        </w:rPr>
        <w:t xml:space="preserve">2. Установить общее число членов конкурсной комиссии по проведению конкурса </w:t>
      </w:r>
      <w:r w:rsidR="003B58D2" w:rsidRPr="003477FC">
        <w:rPr>
          <w:rFonts w:ascii="Times New Roman" w:hAnsi="Times New Roman" w:cs="Times New Roman"/>
          <w:bCs/>
          <w:sz w:val="28"/>
          <w:szCs w:val="28"/>
        </w:rPr>
        <w:t xml:space="preserve">по отбору кандидатур на должность Главы городского округа Домодедово Московской области </w:t>
      </w:r>
      <w:r w:rsidRPr="003477FC">
        <w:rPr>
          <w:rFonts w:ascii="Times New Roman" w:hAnsi="Times New Roman" w:cs="Times New Roman"/>
          <w:bCs/>
          <w:sz w:val="28"/>
          <w:szCs w:val="28"/>
        </w:rPr>
        <w:t xml:space="preserve">в количестве </w:t>
      </w:r>
      <w:r w:rsidR="00A30C30">
        <w:rPr>
          <w:rFonts w:ascii="Times New Roman" w:hAnsi="Times New Roman" w:cs="Times New Roman"/>
          <w:bCs/>
          <w:sz w:val="28"/>
          <w:szCs w:val="28"/>
        </w:rPr>
        <w:t>6</w:t>
      </w:r>
      <w:r w:rsidR="003B5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7FC">
        <w:rPr>
          <w:rFonts w:ascii="Times New Roman" w:hAnsi="Times New Roman" w:cs="Times New Roman"/>
          <w:bCs/>
          <w:sz w:val="28"/>
          <w:szCs w:val="28"/>
        </w:rPr>
        <w:t>человек.</w:t>
      </w:r>
    </w:p>
    <w:p w:rsidR="001C2EF2" w:rsidRPr="003477FC" w:rsidRDefault="001C2EF2" w:rsidP="001C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C">
        <w:rPr>
          <w:rFonts w:ascii="Times New Roman" w:hAnsi="Times New Roman" w:cs="Times New Roman"/>
          <w:bCs/>
          <w:sz w:val="28"/>
          <w:szCs w:val="28"/>
        </w:rPr>
        <w:t>3. Признать утратившим силу решение Совета депутатов городского округа Домодедово от 03.11.2015 № 1-4/690 «О порядке проведения конкурса на замещение должности Руководителя администрации городского округа Домодедово Московской области».</w:t>
      </w:r>
    </w:p>
    <w:p w:rsidR="001C2EF2" w:rsidRDefault="001C2EF2" w:rsidP="001C2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C">
        <w:rPr>
          <w:rFonts w:ascii="Times New Roman" w:hAnsi="Times New Roman" w:cs="Times New Roman"/>
          <w:bCs/>
          <w:sz w:val="28"/>
          <w:szCs w:val="28"/>
        </w:rPr>
        <w:t>4. Опубликовать настоящее решение в установленном порядке.</w:t>
      </w:r>
    </w:p>
    <w:p w:rsidR="00350CAB" w:rsidRPr="00350CAB" w:rsidRDefault="00350CAB" w:rsidP="00350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77FC" w:rsidRPr="00350CAB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350CAB">
        <w:rPr>
          <w:rFonts w:ascii="Times New Roman" w:hAnsi="Times New Roman" w:cs="Times New Roman"/>
          <w:sz w:val="28"/>
          <w:szCs w:val="28"/>
        </w:rPr>
        <w:t xml:space="preserve">Положения настоящего решения применяются после </w:t>
      </w:r>
      <w:r w:rsidR="00C34E71">
        <w:rPr>
          <w:rFonts w:ascii="Times New Roman" w:hAnsi="Times New Roman" w:cs="Times New Roman"/>
          <w:sz w:val="28"/>
          <w:szCs w:val="28"/>
        </w:rPr>
        <w:t>прекращения</w:t>
      </w:r>
      <w:r w:rsidRPr="00350CAB">
        <w:rPr>
          <w:rFonts w:ascii="Times New Roman" w:hAnsi="Times New Roman" w:cs="Times New Roman"/>
          <w:sz w:val="28"/>
          <w:szCs w:val="28"/>
        </w:rPr>
        <w:t xml:space="preserve"> полномочий Главы городского округа Домодедово, избранного до дня вступления в силу Закона Московской области от 11.06.2016 № 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области».</w:t>
      </w:r>
      <w:proofErr w:type="gramEnd"/>
    </w:p>
    <w:p w:rsidR="00350CAB" w:rsidRPr="003D6E22" w:rsidRDefault="00350CAB" w:rsidP="00350CA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2EF2" w:rsidRPr="00350CAB" w:rsidRDefault="00901152" w:rsidP="001C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городского округа                                                   Л.П. Ковалевский</w:t>
      </w:r>
      <w:r w:rsidR="003477FC" w:rsidRPr="00350CAB">
        <w:rPr>
          <w:rFonts w:ascii="Times New Roman" w:hAnsi="Times New Roman" w:cs="Times New Roman"/>
          <w:bCs/>
          <w:sz w:val="28"/>
          <w:szCs w:val="28"/>
        </w:rPr>
        <w:tab/>
      </w:r>
      <w:r w:rsidR="003477FC" w:rsidRPr="00350CAB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</w:p>
    <w:sectPr w:rsidR="001C2EF2" w:rsidRPr="00350CAB" w:rsidSect="003477F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F2"/>
    <w:rsid w:val="000433D2"/>
    <w:rsid w:val="001C2EF2"/>
    <w:rsid w:val="002B74FD"/>
    <w:rsid w:val="003477FC"/>
    <w:rsid w:val="00350CAB"/>
    <w:rsid w:val="003B58D2"/>
    <w:rsid w:val="00406FD0"/>
    <w:rsid w:val="006B5BFE"/>
    <w:rsid w:val="00901152"/>
    <w:rsid w:val="00935433"/>
    <w:rsid w:val="00A30C30"/>
    <w:rsid w:val="00B72004"/>
    <w:rsid w:val="00BB00CA"/>
    <w:rsid w:val="00C34E71"/>
    <w:rsid w:val="00DF58C7"/>
    <w:rsid w:val="00F1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E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E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5199BFF2307F106174D371C146B87D54C4206FC681A6EF2FD891530WDo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D5199BFF2307F106174C3909146B87D6454100FD641A6EF2FD891530WDo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D5199BFF2307F106174D371C146B87D6484509FE6C1A6EF2FD891530D3853C13949B88CEE84D3CW6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4C91-0094-4BAC-864B-D7FA8BDA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2</cp:revision>
  <cp:lastPrinted>2017-02-07T12:35:00Z</cp:lastPrinted>
  <dcterms:created xsi:type="dcterms:W3CDTF">2017-02-17T08:06:00Z</dcterms:created>
  <dcterms:modified xsi:type="dcterms:W3CDTF">2017-02-17T08:06:00Z</dcterms:modified>
</cp:coreProperties>
</file>